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A5B" w:rsidRDefault="00AC7A5B" w:rsidP="008D6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F91" w:rsidRDefault="00EF3F91" w:rsidP="00EF3F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EF3F91" w:rsidRDefault="00EF3F91" w:rsidP="00EF3F91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EF3F91" w:rsidRDefault="00EF3F91" w:rsidP="00EF3F91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EF3F91" w:rsidRDefault="00EF3F91" w:rsidP="00EF3F91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ЗАКОН КЫРГЫЗСКОЙ РЕСПУБЛИКИ </w:t>
      </w:r>
    </w:p>
    <w:p w:rsidR="00EF3F91" w:rsidRDefault="00EF3F91" w:rsidP="00EF3F91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EF3F91" w:rsidRDefault="00252721" w:rsidP="00255070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внесении изменения</w:t>
      </w:r>
      <w:r w:rsidR="00EF3F91">
        <w:rPr>
          <w:rFonts w:ascii="Times New Roman" w:hAnsi="Times New Roman" w:cs="Times New Roman"/>
        </w:rPr>
        <w:t xml:space="preserve"> в Закон Кыргызской Республики</w:t>
      </w:r>
    </w:p>
    <w:p w:rsidR="00255070" w:rsidRDefault="00255070" w:rsidP="003157DA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st_1"/>
      <w:bookmarkEnd w:id="0"/>
      <w:r>
        <w:rPr>
          <w:rFonts w:ascii="Times New Roman" w:hAnsi="Times New Roman" w:cs="Times New Roman"/>
          <w:sz w:val="24"/>
          <w:szCs w:val="24"/>
        </w:rPr>
        <w:t>«</w:t>
      </w:r>
      <w:r w:rsidRPr="00255070">
        <w:rPr>
          <w:rFonts w:ascii="Times New Roman" w:hAnsi="Times New Roman" w:cs="Times New Roman"/>
          <w:sz w:val="24"/>
          <w:szCs w:val="24"/>
        </w:rPr>
        <w:t>О лицензионно-разрешительной с</w:t>
      </w:r>
      <w:r>
        <w:rPr>
          <w:rFonts w:ascii="Times New Roman" w:hAnsi="Times New Roman" w:cs="Times New Roman"/>
          <w:sz w:val="24"/>
          <w:szCs w:val="24"/>
        </w:rPr>
        <w:t>истеме в Кыргызской Республике»</w:t>
      </w:r>
    </w:p>
    <w:p w:rsidR="00255070" w:rsidRDefault="00255070" w:rsidP="00255070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EF3F91" w:rsidRPr="003157DA" w:rsidRDefault="00EF3F91" w:rsidP="00EF3F91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3157DA">
        <w:rPr>
          <w:rFonts w:ascii="Times New Roman" w:hAnsi="Times New Roman" w:cs="Times New Roman"/>
          <w:sz w:val="24"/>
          <w:szCs w:val="24"/>
        </w:rPr>
        <w:t>Статья 1</w:t>
      </w:r>
    </w:p>
    <w:p w:rsidR="00255070" w:rsidRPr="003157DA" w:rsidRDefault="003B0D98" w:rsidP="0025507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7DA">
        <w:rPr>
          <w:rFonts w:ascii="Times New Roman" w:hAnsi="Times New Roman" w:cs="Times New Roman"/>
          <w:sz w:val="24"/>
          <w:szCs w:val="24"/>
        </w:rPr>
        <w:t>В</w:t>
      </w:r>
      <w:r w:rsidR="00EF3F91" w:rsidRPr="003157DA">
        <w:rPr>
          <w:rFonts w:ascii="Times New Roman" w:hAnsi="Times New Roman" w:cs="Times New Roman"/>
          <w:sz w:val="24"/>
          <w:szCs w:val="24"/>
        </w:rPr>
        <w:t xml:space="preserve">нести в </w:t>
      </w:r>
      <w:hyperlink r:id="rId7" w:history="1">
        <w:r w:rsidR="00EF3F91" w:rsidRPr="003157D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="00EF3F91" w:rsidRPr="003157DA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 w:rsidR="00255070" w:rsidRPr="003157DA">
        <w:rPr>
          <w:rFonts w:ascii="Times New Roman" w:hAnsi="Times New Roman" w:cs="Times New Roman"/>
          <w:sz w:val="24"/>
          <w:szCs w:val="24"/>
        </w:rPr>
        <w:t xml:space="preserve">«О лицензионно-разрешительной системе в Кыргызской Республике» (Ведомости Жогорку </w:t>
      </w:r>
      <w:r w:rsidRPr="003157DA">
        <w:rPr>
          <w:rFonts w:ascii="Times New Roman" w:hAnsi="Times New Roman" w:cs="Times New Roman"/>
          <w:sz w:val="24"/>
          <w:szCs w:val="24"/>
        </w:rPr>
        <w:t>Кенеша Кыргызской Республики,</w:t>
      </w:r>
      <w:r w:rsidR="00255070" w:rsidRPr="003157DA">
        <w:rPr>
          <w:rFonts w:ascii="Times New Roman" w:hAnsi="Times New Roman" w:cs="Times New Roman"/>
          <w:sz w:val="24"/>
          <w:szCs w:val="24"/>
        </w:rPr>
        <w:t xml:space="preserve"> 2013 г., № 9, ст.990) следующее изменение:</w:t>
      </w:r>
    </w:p>
    <w:p w:rsidR="00255070" w:rsidRPr="003157DA" w:rsidRDefault="003C49BE" w:rsidP="00906E4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7DA">
        <w:rPr>
          <w:rFonts w:ascii="Times New Roman" w:hAnsi="Times New Roman" w:cs="Times New Roman"/>
          <w:sz w:val="24"/>
          <w:szCs w:val="24"/>
        </w:rPr>
        <w:t>статью 15</w:t>
      </w:r>
      <w:r w:rsidR="00906E4A" w:rsidRPr="003157DA">
        <w:rPr>
          <w:rFonts w:ascii="Times New Roman" w:hAnsi="Times New Roman" w:cs="Times New Roman"/>
          <w:sz w:val="24"/>
          <w:szCs w:val="24"/>
        </w:rPr>
        <w:t xml:space="preserve"> дополнить </w:t>
      </w:r>
      <w:r w:rsidR="00884989" w:rsidRPr="003157DA">
        <w:rPr>
          <w:rFonts w:ascii="Times New Roman" w:hAnsi="Times New Roman" w:cs="Times New Roman"/>
          <w:sz w:val="24"/>
          <w:szCs w:val="24"/>
        </w:rPr>
        <w:t>пунктом 61</w:t>
      </w:r>
      <w:r w:rsidR="00906E4A" w:rsidRPr="003157DA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884989" w:rsidRPr="003157DA" w:rsidRDefault="00884989" w:rsidP="003C49B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7DA">
        <w:rPr>
          <w:rFonts w:ascii="Times New Roman" w:hAnsi="Times New Roman" w:cs="Times New Roman"/>
          <w:sz w:val="24"/>
          <w:szCs w:val="24"/>
        </w:rPr>
        <w:t xml:space="preserve">«61. </w:t>
      </w:r>
      <w:r w:rsidR="003B0D98" w:rsidRPr="003157DA">
        <w:rPr>
          <w:rFonts w:ascii="Times New Roman" w:hAnsi="Times New Roman" w:cs="Times New Roman"/>
          <w:sz w:val="24"/>
          <w:szCs w:val="24"/>
        </w:rPr>
        <w:t xml:space="preserve">Деятельность по </w:t>
      </w:r>
      <w:r w:rsidR="003175BB" w:rsidRPr="003157DA">
        <w:rPr>
          <w:rFonts w:ascii="Times New Roman" w:hAnsi="Times New Roman" w:cs="Times New Roman"/>
          <w:sz w:val="24"/>
          <w:szCs w:val="24"/>
        </w:rPr>
        <w:t>проведению карантинного</w:t>
      </w:r>
      <w:r w:rsidR="00592245" w:rsidRPr="003157DA">
        <w:rPr>
          <w:rFonts w:ascii="Times New Roman" w:hAnsi="Times New Roman" w:cs="Times New Roman"/>
          <w:sz w:val="24"/>
          <w:szCs w:val="24"/>
        </w:rPr>
        <w:t xml:space="preserve"> </w:t>
      </w:r>
      <w:r w:rsidR="003175BB" w:rsidRPr="003157DA">
        <w:rPr>
          <w:rFonts w:ascii="Times New Roman" w:hAnsi="Times New Roman" w:cs="Times New Roman"/>
          <w:sz w:val="24"/>
          <w:szCs w:val="24"/>
        </w:rPr>
        <w:t>фитосанитарного</w:t>
      </w:r>
      <w:r w:rsidR="00592245" w:rsidRPr="003157DA">
        <w:rPr>
          <w:rFonts w:ascii="Times New Roman" w:hAnsi="Times New Roman" w:cs="Times New Roman"/>
          <w:sz w:val="24"/>
          <w:szCs w:val="24"/>
        </w:rPr>
        <w:t xml:space="preserve"> </w:t>
      </w:r>
      <w:r w:rsidR="003175BB" w:rsidRPr="003157DA">
        <w:rPr>
          <w:rFonts w:ascii="Times New Roman" w:hAnsi="Times New Roman" w:cs="Times New Roman"/>
          <w:sz w:val="24"/>
          <w:szCs w:val="24"/>
        </w:rPr>
        <w:t>обеззараживания</w:t>
      </w:r>
      <w:r w:rsidR="003B0D98" w:rsidRPr="003157DA">
        <w:rPr>
          <w:rFonts w:ascii="Times New Roman" w:hAnsi="Times New Roman" w:cs="Times New Roman"/>
          <w:sz w:val="24"/>
          <w:szCs w:val="24"/>
        </w:rPr>
        <w:t xml:space="preserve"> подкарантинной продукции и </w:t>
      </w:r>
      <w:r w:rsidR="003C49BE" w:rsidRPr="003157DA">
        <w:rPr>
          <w:rFonts w:ascii="Times New Roman" w:hAnsi="Times New Roman" w:cs="Times New Roman"/>
          <w:sz w:val="24"/>
          <w:szCs w:val="24"/>
        </w:rPr>
        <w:t xml:space="preserve">подкарантинных </w:t>
      </w:r>
      <w:r w:rsidR="003B0D98" w:rsidRPr="003157DA">
        <w:rPr>
          <w:rFonts w:ascii="Times New Roman" w:hAnsi="Times New Roman" w:cs="Times New Roman"/>
          <w:sz w:val="24"/>
          <w:szCs w:val="24"/>
        </w:rPr>
        <w:t>объектов</w:t>
      </w:r>
      <w:r w:rsidR="003C49BE" w:rsidRPr="003157DA">
        <w:rPr>
          <w:rFonts w:ascii="Times New Roman" w:hAnsi="Times New Roman" w:cs="Times New Roman"/>
          <w:sz w:val="24"/>
          <w:szCs w:val="24"/>
        </w:rPr>
        <w:t>.</w:t>
      </w:r>
      <w:r w:rsidR="003B0D98" w:rsidRPr="003157DA">
        <w:rPr>
          <w:rFonts w:ascii="Times New Roman" w:hAnsi="Times New Roman" w:cs="Times New Roman"/>
          <w:sz w:val="24"/>
          <w:szCs w:val="24"/>
        </w:rPr>
        <w:t>»</w:t>
      </w:r>
      <w:r w:rsidR="003C49BE" w:rsidRPr="003157DA">
        <w:rPr>
          <w:rFonts w:ascii="Times New Roman" w:hAnsi="Times New Roman" w:cs="Times New Roman"/>
          <w:sz w:val="24"/>
          <w:szCs w:val="24"/>
        </w:rPr>
        <w:t>.</w:t>
      </w:r>
      <w:r w:rsidR="003B0D98" w:rsidRPr="003157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3F91" w:rsidRPr="003157DA" w:rsidRDefault="00EF3F91" w:rsidP="003B0D98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st_2"/>
      <w:bookmarkEnd w:id="1"/>
      <w:r w:rsidRPr="003157DA">
        <w:rPr>
          <w:rFonts w:ascii="Times New Roman" w:hAnsi="Times New Roman" w:cs="Times New Roman"/>
          <w:sz w:val="24"/>
          <w:szCs w:val="24"/>
        </w:rPr>
        <w:t>Статья 2</w:t>
      </w:r>
    </w:p>
    <w:p w:rsidR="00EF3F91" w:rsidRPr="003157DA" w:rsidRDefault="003B0D98" w:rsidP="00EF3F9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7DA">
        <w:rPr>
          <w:rFonts w:ascii="Times New Roman" w:hAnsi="Times New Roman" w:cs="Times New Roman"/>
          <w:sz w:val="24"/>
          <w:szCs w:val="24"/>
        </w:rPr>
        <w:t>Н</w:t>
      </w:r>
      <w:r w:rsidR="00EF3F91" w:rsidRPr="003157DA">
        <w:rPr>
          <w:rFonts w:ascii="Times New Roman" w:hAnsi="Times New Roman" w:cs="Times New Roman"/>
          <w:sz w:val="24"/>
          <w:szCs w:val="24"/>
        </w:rPr>
        <w:t>астоящий Закон вступает в силу по истечении десяти дней со дня официального опубликования.</w:t>
      </w:r>
    </w:p>
    <w:p w:rsidR="00EF3F91" w:rsidRPr="003157DA" w:rsidRDefault="00EF3F91" w:rsidP="00EF3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F91" w:rsidRPr="003157DA" w:rsidRDefault="00EF3F91" w:rsidP="00EF3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F91" w:rsidRPr="003157DA" w:rsidRDefault="00EF3F91" w:rsidP="00EF3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F91" w:rsidRPr="003157DA" w:rsidRDefault="00EF3F91" w:rsidP="00EF3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F91" w:rsidRPr="003157DA" w:rsidRDefault="00EF3F91" w:rsidP="00EF3F91">
      <w:pPr>
        <w:tabs>
          <w:tab w:val="left" w:pos="948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7DA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EF3F91" w:rsidRPr="003157DA" w:rsidRDefault="00EF3F91" w:rsidP="00EF3F91">
      <w:pPr>
        <w:tabs>
          <w:tab w:val="left" w:pos="948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7DA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  <w:r w:rsidRPr="003157DA">
        <w:rPr>
          <w:rFonts w:ascii="Times New Roman" w:hAnsi="Times New Roman" w:cs="Times New Roman"/>
          <w:b/>
          <w:sz w:val="24"/>
          <w:szCs w:val="24"/>
        </w:rPr>
        <w:tab/>
      </w:r>
      <w:r w:rsidRPr="003157DA">
        <w:rPr>
          <w:rFonts w:ascii="Times New Roman" w:hAnsi="Times New Roman" w:cs="Times New Roman"/>
          <w:b/>
          <w:sz w:val="24"/>
          <w:szCs w:val="24"/>
        </w:rPr>
        <w:tab/>
      </w:r>
      <w:r w:rsidRPr="003157DA">
        <w:rPr>
          <w:rFonts w:ascii="Times New Roman" w:hAnsi="Times New Roman" w:cs="Times New Roman"/>
          <w:b/>
          <w:sz w:val="24"/>
          <w:szCs w:val="24"/>
        </w:rPr>
        <w:tab/>
      </w:r>
      <w:r w:rsidRPr="003157DA">
        <w:rPr>
          <w:rFonts w:ascii="Times New Roman" w:hAnsi="Times New Roman" w:cs="Times New Roman"/>
          <w:b/>
          <w:sz w:val="24"/>
          <w:szCs w:val="24"/>
        </w:rPr>
        <w:tab/>
      </w:r>
      <w:r w:rsidRPr="003157DA">
        <w:rPr>
          <w:rFonts w:ascii="Times New Roman" w:hAnsi="Times New Roman" w:cs="Times New Roman"/>
          <w:b/>
          <w:sz w:val="24"/>
          <w:szCs w:val="24"/>
        </w:rPr>
        <w:tab/>
      </w:r>
      <w:r w:rsidRPr="003157DA">
        <w:rPr>
          <w:rFonts w:ascii="Times New Roman" w:hAnsi="Times New Roman" w:cs="Times New Roman"/>
          <w:b/>
          <w:sz w:val="24"/>
          <w:szCs w:val="24"/>
        </w:rPr>
        <w:tab/>
        <w:t xml:space="preserve">   С.Ш.Жээнбеков </w:t>
      </w:r>
    </w:p>
    <w:p w:rsidR="00EF3F91" w:rsidRPr="003157DA" w:rsidRDefault="00EF3F91" w:rsidP="00EF3F91">
      <w:pPr>
        <w:tabs>
          <w:tab w:val="left" w:pos="948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3F91" w:rsidRPr="003157DA" w:rsidRDefault="00EF3F91" w:rsidP="00EF3F91">
      <w:pPr>
        <w:tabs>
          <w:tab w:val="left" w:pos="948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4631" w:rsidRDefault="00134631"/>
    <w:p w:rsidR="003B0D98" w:rsidRDefault="003B0D98"/>
    <w:p w:rsidR="003B0D98" w:rsidRDefault="003B0D98"/>
    <w:p w:rsidR="003B0D98" w:rsidRDefault="003B0D98"/>
    <w:p w:rsidR="003B0D98" w:rsidRDefault="003B0D98"/>
    <w:p w:rsidR="003B0D98" w:rsidRDefault="003B0D98"/>
    <w:p w:rsidR="003B0D98" w:rsidRDefault="003B0D98"/>
    <w:p w:rsidR="003157DA" w:rsidRDefault="003157DA"/>
    <w:p w:rsidR="003157DA" w:rsidRDefault="003157DA"/>
    <w:p w:rsidR="003157DA" w:rsidRDefault="003157DA"/>
    <w:p w:rsidR="003157DA" w:rsidRDefault="003157DA"/>
    <w:p w:rsidR="003157DA" w:rsidRDefault="003157DA"/>
    <w:p w:rsidR="003157DA" w:rsidRDefault="003157DA">
      <w:bookmarkStart w:id="2" w:name="_GoBack"/>
      <w:bookmarkEnd w:id="2"/>
    </w:p>
    <w:p w:rsidR="003157DA" w:rsidRDefault="003157DA"/>
    <w:p w:rsidR="003157DA" w:rsidRDefault="003157DA"/>
    <w:p w:rsidR="003157DA" w:rsidRDefault="003157DA"/>
    <w:p w:rsidR="003157DA" w:rsidRPr="003157DA" w:rsidRDefault="003157DA" w:rsidP="003157DA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</w:rPr>
      </w:pPr>
      <w:r w:rsidRPr="003157DA">
        <w:rPr>
          <w:rFonts w:ascii="Times New Roman" w:eastAsia="Calibri" w:hAnsi="Times New Roman" w:cs="Times New Roman"/>
          <w:i/>
        </w:rPr>
        <w:t xml:space="preserve">Министр </w:t>
      </w:r>
      <w:r w:rsidRPr="003157DA">
        <w:rPr>
          <w:rFonts w:ascii="Times New Roman" w:eastAsia="Calibri" w:hAnsi="Times New Roman" w:cs="Times New Roman"/>
          <w:i/>
        </w:rPr>
        <w:tab/>
      </w:r>
      <w:r w:rsidRPr="003157DA">
        <w:rPr>
          <w:rFonts w:ascii="Times New Roman" w:eastAsia="Calibri" w:hAnsi="Times New Roman" w:cs="Times New Roman"/>
          <w:i/>
        </w:rPr>
        <w:tab/>
      </w:r>
      <w:r w:rsidRPr="003157DA">
        <w:rPr>
          <w:rFonts w:ascii="Times New Roman" w:eastAsia="Calibri" w:hAnsi="Times New Roman" w:cs="Times New Roman"/>
          <w:i/>
          <w:lang w:val="ky-KG"/>
        </w:rPr>
        <w:t>Зав.отделом правового обеспечения</w:t>
      </w:r>
    </w:p>
    <w:p w:rsidR="009C1CE7" w:rsidRPr="003157DA" w:rsidRDefault="003157DA" w:rsidP="003157DA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</w:rPr>
      </w:pPr>
      <w:r w:rsidRPr="003157DA">
        <w:rPr>
          <w:rFonts w:ascii="Times New Roman" w:eastAsia="Calibri" w:hAnsi="Times New Roman" w:cs="Times New Roman"/>
          <w:i/>
          <w:lang w:val="ky-KG"/>
        </w:rPr>
        <w:t xml:space="preserve">Э.Чодуев </w:t>
      </w:r>
      <w:r w:rsidRPr="003157DA">
        <w:rPr>
          <w:rFonts w:ascii="Times New Roman" w:eastAsia="Calibri" w:hAnsi="Times New Roman" w:cs="Times New Roman"/>
          <w:i/>
        </w:rPr>
        <w:t xml:space="preserve"> ________________</w:t>
      </w:r>
      <w:r w:rsidRPr="003157DA">
        <w:rPr>
          <w:rFonts w:ascii="Times New Roman" w:eastAsia="Calibri" w:hAnsi="Times New Roman" w:cs="Times New Roman"/>
          <w:i/>
          <w:lang w:val="ky-KG"/>
        </w:rPr>
        <w:t xml:space="preserve"> </w:t>
      </w:r>
      <w:r w:rsidRPr="003157DA">
        <w:rPr>
          <w:rFonts w:ascii="Times New Roman" w:eastAsia="Calibri" w:hAnsi="Times New Roman" w:cs="Times New Roman"/>
          <w:i/>
          <w:lang w:val="ky-KG"/>
        </w:rPr>
        <w:tab/>
        <w:t xml:space="preserve">                                                    </w:t>
      </w:r>
      <w:r w:rsidRPr="003157DA">
        <w:rPr>
          <w:rFonts w:ascii="Times New Roman" w:eastAsia="Calibri" w:hAnsi="Times New Roman" w:cs="Times New Roman"/>
          <w:i/>
        </w:rPr>
        <w:t>А.Джакшылыкова_______________</w:t>
      </w:r>
      <w:r w:rsidRPr="003157DA">
        <w:rPr>
          <w:rFonts w:ascii="Times New Roman" w:eastAsia="Calibri" w:hAnsi="Times New Roman" w:cs="Times New Roman"/>
          <w:i/>
          <w:lang w:val="ky-KG"/>
        </w:rPr>
        <w:t xml:space="preserve">                                                    </w:t>
      </w:r>
      <w:r w:rsidRPr="003157DA">
        <w:rPr>
          <w:rFonts w:ascii="Times New Roman" w:eastAsia="Calibri" w:hAnsi="Times New Roman" w:cs="Times New Roman"/>
          <w:i/>
        </w:rPr>
        <w:t>«______» ________________2019 год</w:t>
      </w:r>
      <w:r w:rsidRPr="003157DA">
        <w:rPr>
          <w:rFonts w:ascii="Times New Roman" w:eastAsia="Calibri" w:hAnsi="Times New Roman" w:cs="Times New Roman"/>
          <w:i/>
        </w:rPr>
        <w:tab/>
        <w:t xml:space="preserve">                                        «______» _____________2019 год</w:t>
      </w:r>
      <w:r w:rsidRPr="003157DA">
        <w:rPr>
          <w:rFonts w:ascii="Times New Roman" w:eastAsia="Calibri" w:hAnsi="Times New Roman" w:cs="Times New Roman"/>
          <w:i/>
          <w:lang w:val="ky-KG"/>
        </w:rPr>
        <w:tab/>
      </w:r>
    </w:p>
    <w:sectPr w:rsidR="009C1CE7" w:rsidRPr="003157DA" w:rsidSect="003157DA">
      <w:pgSz w:w="11906" w:h="16838"/>
      <w:pgMar w:top="709" w:right="1134" w:bottom="426" w:left="1701" w:header="709" w:footer="1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DC6" w:rsidRDefault="00CD2DC6" w:rsidP="00945656">
      <w:pPr>
        <w:spacing w:after="0" w:line="240" w:lineRule="auto"/>
      </w:pPr>
      <w:r>
        <w:separator/>
      </w:r>
    </w:p>
  </w:endnote>
  <w:endnote w:type="continuationSeparator" w:id="0">
    <w:p w:rsidR="00CD2DC6" w:rsidRDefault="00CD2DC6" w:rsidP="00945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DC6" w:rsidRDefault="00CD2DC6" w:rsidP="00945656">
      <w:pPr>
        <w:spacing w:after="0" w:line="240" w:lineRule="auto"/>
      </w:pPr>
      <w:r>
        <w:separator/>
      </w:r>
    </w:p>
  </w:footnote>
  <w:footnote w:type="continuationSeparator" w:id="0">
    <w:p w:rsidR="00CD2DC6" w:rsidRDefault="00CD2DC6" w:rsidP="00945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B2129"/>
    <w:multiLevelType w:val="hybridMultilevel"/>
    <w:tmpl w:val="D416EDB6"/>
    <w:lvl w:ilvl="0" w:tplc="ACAE36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17F4145"/>
    <w:multiLevelType w:val="hybridMultilevel"/>
    <w:tmpl w:val="42D8E98A"/>
    <w:lvl w:ilvl="0" w:tplc="6E506D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6144EA3"/>
    <w:multiLevelType w:val="hybridMultilevel"/>
    <w:tmpl w:val="EF1A5CE0"/>
    <w:lvl w:ilvl="0" w:tplc="1BDE7FDE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F91"/>
    <w:rsid w:val="00134631"/>
    <w:rsid w:val="00156322"/>
    <w:rsid w:val="00183393"/>
    <w:rsid w:val="001C2049"/>
    <w:rsid w:val="00252721"/>
    <w:rsid w:val="00255070"/>
    <w:rsid w:val="002D4207"/>
    <w:rsid w:val="003018BE"/>
    <w:rsid w:val="003157DA"/>
    <w:rsid w:val="003175BB"/>
    <w:rsid w:val="0033293B"/>
    <w:rsid w:val="003B0D98"/>
    <w:rsid w:val="003C49BE"/>
    <w:rsid w:val="003D1D4A"/>
    <w:rsid w:val="004B1B31"/>
    <w:rsid w:val="00531B51"/>
    <w:rsid w:val="00592245"/>
    <w:rsid w:val="005D3C4A"/>
    <w:rsid w:val="00603579"/>
    <w:rsid w:val="00605514"/>
    <w:rsid w:val="006330E0"/>
    <w:rsid w:val="00692A16"/>
    <w:rsid w:val="00835565"/>
    <w:rsid w:val="00884989"/>
    <w:rsid w:val="008A2F0E"/>
    <w:rsid w:val="008B5F00"/>
    <w:rsid w:val="008D6D67"/>
    <w:rsid w:val="00906E4A"/>
    <w:rsid w:val="00936F44"/>
    <w:rsid w:val="00945656"/>
    <w:rsid w:val="009C1CE7"/>
    <w:rsid w:val="00AC7A5B"/>
    <w:rsid w:val="00B36FF2"/>
    <w:rsid w:val="00B74A99"/>
    <w:rsid w:val="00BB7D57"/>
    <w:rsid w:val="00CA77AC"/>
    <w:rsid w:val="00CD2DC6"/>
    <w:rsid w:val="00CE7ABF"/>
    <w:rsid w:val="00CF0BCE"/>
    <w:rsid w:val="00CF0D31"/>
    <w:rsid w:val="00D756BD"/>
    <w:rsid w:val="00E51241"/>
    <w:rsid w:val="00E802A3"/>
    <w:rsid w:val="00E958FB"/>
    <w:rsid w:val="00EA6B1A"/>
    <w:rsid w:val="00EF3F91"/>
    <w:rsid w:val="00F8363A"/>
    <w:rsid w:val="00F8469E"/>
    <w:rsid w:val="00FC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02E19F"/>
  <w15:chartTrackingRefBased/>
  <w15:docId w15:val="{AB8763E7-14D6-45A0-B50E-142B8160F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F9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3F91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EF3F9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F3F9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F3F9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2A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2A16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692A1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45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45656"/>
  </w:style>
  <w:style w:type="paragraph" w:styleId="a9">
    <w:name w:val="footer"/>
    <w:basedOn w:val="a"/>
    <w:link w:val="aa"/>
    <w:uiPriority w:val="99"/>
    <w:unhideWhenUsed/>
    <w:rsid w:val="00945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45656"/>
  </w:style>
  <w:style w:type="paragraph" w:customStyle="1" w:styleId="tkForma">
    <w:name w:val="_Форма (tkForma)"/>
    <w:basedOn w:val="a"/>
    <w:rsid w:val="006330E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7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9179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2019-11-25T04:25:00Z</cp:lastPrinted>
  <dcterms:created xsi:type="dcterms:W3CDTF">2019-08-21T10:05:00Z</dcterms:created>
  <dcterms:modified xsi:type="dcterms:W3CDTF">2019-11-25T04:25:00Z</dcterms:modified>
</cp:coreProperties>
</file>